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C97" w:rsidRPr="005D2F5D" w:rsidRDefault="00020C97" w:rsidP="00020C97">
      <w:pPr>
        <w:spacing w:line="360" w:lineRule="auto"/>
        <w:rPr>
          <w:b/>
          <w:bCs w:val="0"/>
        </w:rPr>
      </w:pPr>
    </w:p>
    <w:p w:rsidR="00020C97" w:rsidRPr="005D2F5D" w:rsidRDefault="00020C97" w:rsidP="00020C97">
      <w:pPr>
        <w:spacing w:line="360" w:lineRule="auto"/>
        <w:rPr>
          <w:b/>
          <w:bCs w:val="0"/>
        </w:rPr>
      </w:pPr>
    </w:p>
    <w:p w:rsidR="00020C97" w:rsidRPr="005D2F5D" w:rsidRDefault="00020C97" w:rsidP="00020C97">
      <w:pPr>
        <w:spacing w:line="360" w:lineRule="auto"/>
        <w:rPr>
          <w:b/>
          <w:bCs w:val="0"/>
        </w:rPr>
      </w:pPr>
    </w:p>
    <w:p w:rsidR="00020C97" w:rsidRPr="005D2F5D" w:rsidRDefault="00020C97" w:rsidP="00020C97">
      <w:pPr>
        <w:spacing w:line="360" w:lineRule="auto"/>
        <w:rPr>
          <w:b/>
          <w:bCs w:val="0"/>
        </w:rPr>
      </w:pPr>
    </w:p>
    <w:p w:rsidR="00020C97" w:rsidRPr="005D2F5D" w:rsidRDefault="00020C97" w:rsidP="00020C97">
      <w:pPr>
        <w:spacing w:line="360" w:lineRule="auto"/>
        <w:rPr>
          <w:b/>
          <w:bCs w:val="0"/>
        </w:rPr>
      </w:pPr>
    </w:p>
    <w:p w:rsidR="00020C97" w:rsidRPr="005D2F5D" w:rsidRDefault="00020C97" w:rsidP="00020C97">
      <w:pPr>
        <w:spacing w:line="360" w:lineRule="auto"/>
        <w:jc w:val="center"/>
        <w:rPr>
          <w:b/>
          <w:bCs w:val="0"/>
        </w:rPr>
      </w:pPr>
      <w:r w:rsidRPr="005D2F5D">
        <w:rPr>
          <w:b/>
          <w:bCs w:val="0"/>
          <w:i/>
          <w:iCs/>
        </w:rPr>
        <w:t>In Your Eyes</w:t>
      </w:r>
      <w:r w:rsidRPr="005D2F5D">
        <w:rPr>
          <w:b/>
          <w:bCs w:val="0"/>
        </w:rPr>
        <w:t xml:space="preserve"> Film Evaluation</w:t>
      </w:r>
    </w:p>
    <w:p w:rsidR="00020C97" w:rsidRPr="005D2F5D" w:rsidRDefault="00020C97" w:rsidP="00020C97">
      <w:pPr>
        <w:spacing w:line="360" w:lineRule="auto"/>
        <w:jc w:val="center"/>
      </w:pPr>
    </w:p>
    <w:p w:rsidR="00020C97" w:rsidRPr="005D2F5D" w:rsidRDefault="00020C97" w:rsidP="00020C97">
      <w:pPr>
        <w:spacing w:line="360" w:lineRule="auto"/>
        <w:jc w:val="center"/>
      </w:pPr>
    </w:p>
    <w:p w:rsidR="00020C97" w:rsidRPr="005D2F5D" w:rsidRDefault="005D2F5D" w:rsidP="00020C97">
      <w:pPr>
        <w:spacing w:line="360" w:lineRule="auto"/>
        <w:jc w:val="center"/>
      </w:pPr>
      <w:r w:rsidRPr="005D2F5D">
        <w:t>Abdulrahman</w:t>
      </w:r>
      <w:r w:rsidR="00020C97" w:rsidRPr="005D2F5D">
        <w:t xml:space="preserve"> Almutawtah</w:t>
      </w:r>
    </w:p>
    <w:p w:rsidR="00C07361" w:rsidRDefault="00020C97" w:rsidP="001B0927">
      <w:pPr>
        <w:spacing w:line="360" w:lineRule="auto"/>
        <w:jc w:val="center"/>
      </w:pPr>
      <w:r w:rsidRPr="005D2F5D">
        <w:t>Core composite 1</w:t>
      </w:r>
    </w:p>
    <w:p w:rsidR="001B0927" w:rsidRPr="005D2F5D" w:rsidRDefault="001B0927" w:rsidP="001B0927">
      <w:pPr>
        <w:spacing w:line="360" w:lineRule="auto"/>
        <w:jc w:val="center"/>
      </w:pPr>
      <w:r w:rsidRPr="002262C5">
        <w:t>School Newspaper</w:t>
      </w:r>
      <w:bookmarkStart w:id="0" w:name="_GoBack"/>
      <w:bookmarkEnd w:id="0"/>
    </w:p>
    <w:p w:rsidR="00020C97" w:rsidRPr="005D2F5D" w:rsidRDefault="00020C97" w:rsidP="00020C97">
      <w:pPr>
        <w:spacing w:line="360" w:lineRule="auto"/>
        <w:jc w:val="center"/>
      </w:pPr>
      <w:r w:rsidRPr="005D2F5D">
        <w:t>3/29/2020</w:t>
      </w:r>
    </w:p>
    <w:p w:rsidR="00020C97" w:rsidRPr="005D2F5D" w:rsidRDefault="00020C97" w:rsidP="00020C97">
      <w:pPr>
        <w:spacing w:line="360" w:lineRule="auto"/>
        <w:jc w:val="center"/>
      </w:pPr>
    </w:p>
    <w:p w:rsidR="00020C97" w:rsidRPr="005D2F5D" w:rsidRDefault="00020C97" w:rsidP="00020C97">
      <w:pPr>
        <w:spacing w:line="480" w:lineRule="auto"/>
        <w:jc w:val="center"/>
        <w:rPr>
          <w:b/>
          <w:bCs w:val="0"/>
        </w:rPr>
      </w:pPr>
    </w:p>
    <w:p w:rsidR="00020C97" w:rsidRPr="005D2F5D" w:rsidRDefault="00020C97" w:rsidP="00020C97">
      <w:pPr>
        <w:spacing w:line="480" w:lineRule="auto"/>
        <w:rPr>
          <w:b/>
          <w:bCs w:val="0"/>
        </w:rPr>
      </w:pPr>
    </w:p>
    <w:p w:rsidR="00020C97" w:rsidRPr="005D2F5D" w:rsidRDefault="00020C97" w:rsidP="00020C97">
      <w:pPr>
        <w:spacing w:line="480" w:lineRule="auto"/>
        <w:rPr>
          <w:b/>
          <w:bCs w:val="0"/>
        </w:rPr>
      </w:pPr>
    </w:p>
    <w:p w:rsidR="00020C97" w:rsidRPr="005D2F5D" w:rsidRDefault="00020C97" w:rsidP="00020C97">
      <w:pPr>
        <w:spacing w:line="480" w:lineRule="auto"/>
        <w:rPr>
          <w:b/>
          <w:bCs w:val="0"/>
        </w:rPr>
      </w:pPr>
    </w:p>
    <w:p w:rsidR="00020C97" w:rsidRPr="005D2F5D" w:rsidRDefault="00020C97" w:rsidP="00020C97">
      <w:pPr>
        <w:spacing w:line="480" w:lineRule="auto"/>
        <w:rPr>
          <w:b/>
          <w:bCs w:val="0"/>
        </w:rPr>
      </w:pPr>
    </w:p>
    <w:p w:rsidR="00020C97" w:rsidRPr="005D2F5D" w:rsidRDefault="00020C97" w:rsidP="00020C97">
      <w:pPr>
        <w:spacing w:line="480" w:lineRule="auto"/>
        <w:rPr>
          <w:b/>
          <w:bCs w:val="0"/>
        </w:rPr>
      </w:pPr>
    </w:p>
    <w:p w:rsidR="00020C97" w:rsidRPr="005D2F5D" w:rsidRDefault="00020C97" w:rsidP="00020C97">
      <w:pPr>
        <w:spacing w:line="480" w:lineRule="auto"/>
        <w:rPr>
          <w:b/>
          <w:bCs w:val="0"/>
        </w:rPr>
      </w:pPr>
    </w:p>
    <w:p w:rsidR="00020C97" w:rsidRPr="005D2F5D" w:rsidRDefault="00020C97" w:rsidP="00020C97">
      <w:pPr>
        <w:spacing w:line="480" w:lineRule="auto"/>
        <w:rPr>
          <w:b/>
          <w:bCs w:val="0"/>
        </w:rPr>
      </w:pPr>
    </w:p>
    <w:p w:rsidR="00020C97" w:rsidRPr="005D2F5D" w:rsidRDefault="00020C97" w:rsidP="00020C97">
      <w:pPr>
        <w:spacing w:line="480" w:lineRule="auto"/>
        <w:rPr>
          <w:b/>
          <w:bCs w:val="0"/>
        </w:rPr>
      </w:pPr>
    </w:p>
    <w:p w:rsidR="00020C97" w:rsidRPr="005D2F5D" w:rsidRDefault="00020C97" w:rsidP="00020C97">
      <w:pPr>
        <w:spacing w:line="480" w:lineRule="auto"/>
        <w:jc w:val="center"/>
        <w:rPr>
          <w:b/>
          <w:bCs w:val="0"/>
        </w:rPr>
      </w:pPr>
      <w:r w:rsidRPr="005D2F5D">
        <w:rPr>
          <w:b/>
          <w:bCs w:val="0"/>
        </w:rPr>
        <w:t>In Your Eyes Film Evaluation</w:t>
      </w:r>
    </w:p>
    <w:p w:rsidR="00020C97" w:rsidRPr="005D2F5D" w:rsidRDefault="00020C97" w:rsidP="00020C97">
      <w:pPr>
        <w:spacing w:line="480" w:lineRule="auto"/>
        <w:ind w:firstLine="720"/>
        <w:rPr>
          <w:shd w:val="clear" w:color="auto" w:fill="FFFFFF"/>
        </w:rPr>
      </w:pPr>
      <w:r w:rsidRPr="005D2F5D">
        <w:t xml:space="preserve">The fact that Joss Whedon wrote and produced the film </w:t>
      </w:r>
      <w:r w:rsidRPr="005D2F5D">
        <w:rPr>
          <w:i/>
          <w:iCs/>
        </w:rPr>
        <w:t>In Your Eyes</w:t>
      </w:r>
      <w:r w:rsidRPr="005D2F5D">
        <w:t xml:space="preserve"> is what caught my attention. From his excellent sci-fi television concept shows </w:t>
      </w:r>
      <w:r w:rsidRPr="005D2F5D">
        <w:rPr>
          <w:i/>
          <w:iCs/>
        </w:rPr>
        <w:t>like Angel, Buffy the Vampire Slayer and Serenity</w:t>
      </w:r>
      <w:r w:rsidRPr="005D2F5D">
        <w:t xml:space="preserve">. The </w:t>
      </w:r>
      <w:r w:rsidRPr="005D2F5D">
        <w:rPr>
          <w:i/>
          <w:iCs/>
        </w:rPr>
        <w:t>Avengers</w:t>
      </w:r>
      <w:r w:rsidRPr="005D2F5D">
        <w:t xml:space="preserve"> the Marvel comic film garnered massive success commercially, making him one of the most influential directors in Hollywood. The film has been directed by Brin Hill starring Zoe Kazan, Michael Stahl-David, Nikki Reed, Steve Harris, and Mark Feuerstein. Sadly, unlike Joss's other films, </w:t>
      </w:r>
      <w:r w:rsidRPr="005D2F5D">
        <w:rPr>
          <w:i/>
          <w:iCs/>
        </w:rPr>
        <w:t xml:space="preserve">In Your Eyes </w:t>
      </w:r>
      <w:r w:rsidRPr="005D2F5D">
        <w:t>is not that satisfactory, but I will try to justify the movie logistics for the school's newspaper</w:t>
      </w:r>
      <w:r w:rsidR="005612A1" w:rsidRPr="005D2F5D">
        <w:t>.</w:t>
      </w:r>
    </w:p>
    <w:p w:rsidR="00020C97" w:rsidRPr="005D2F5D" w:rsidRDefault="00020C97" w:rsidP="00020C97">
      <w:pPr>
        <w:spacing w:line="480" w:lineRule="auto"/>
        <w:ind w:firstLine="720"/>
        <w:rPr>
          <w:shd w:val="clear" w:color="auto" w:fill="FFFFFF"/>
        </w:rPr>
      </w:pPr>
      <w:r w:rsidRPr="005D2F5D">
        <w:t xml:space="preserve">On grading, the film </w:t>
      </w:r>
      <w:r w:rsidR="00331412">
        <w:t>gets a</w:t>
      </w:r>
      <w:r w:rsidRPr="005D2F5D">
        <w:t xml:space="preserve"> B; this is because of the flawless design, significant artistic merits, and spectacular visuals. The location is an essential aspect of every film, people van be able to deduce that they are being tricked with movie magic the film </w:t>
      </w:r>
      <w:r w:rsidRPr="005D2F5D">
        <w:rPr>
          <w:i/>
          <w:iCs/>
        </w:rPr>
        <w:t xml:space="preserve">In Your Eyes </w:t>
      </w:r>
      <w:r w:rsidRPr="005D2F5D">
        <w:t>is very authentic from the landscape to the architecture</w:t>
      </w:r>
      <w:r w:rsidRPr="005D2F5D">
        <w:rPr>
          <w:shd w:val="clear" w:color="auto" w:fill="FFFFFF"/>
        </w:rPr>
        <w:t xml:space="preserve">. </w:t>
      </w:r>
      <w:r w:rsidRPr="005D2F5D">
        <w:t>The plot of the movie and the flow of events is also perfect. The movie's script most crucial aspect is its theme of connection and what it means to connect in society today. However, I find the film too long (105 minutes). I believe that concentration tends to go down, especially towards the movie ending as a result of its length.</w:t>
      </w:r>
    </w:p>
    <w:p w:rsidR="00020C97" w:rsidRPr="005D2F5D" w:rsidRDefault="00020C97" w:rsidP="00020C97">
      <w:pPr>
        <w:spacing w:line="480" w:lineRule="auto"/>
        <w:ind w:firstLine="720"/>
        <w:rPr>
          <w:i/>
          <w:iCs/>
        </w:rPr>
      </w:pPr>
      <w:r w:rsidRPr="005D2F5D">
        <w:t xml:space="preserve">Notably, excellent background music is vital in making the movie more entertaining, especially when moving to the next episode. The soundtrack and music incorporated in the film did the </w:t>
      </w:r>
      <w:r w:rsidR="00331412">
        <w:t>movie</w:t>
      </w:r>
      <w:r w:rsidRPr="005D2F5D">
        <w:t xml:space="preserve"> justice. Tony Morales composed the score for </w:t>
      </w:r>
      <w:r w:rsidRPr="005D2F5D">
        <w:rPr>
          <w:i/>
          <w:iCs/>
        </w:rPr>
        <w:t>In Your Eyes</w:t>
      </w:r>
      <w:r w:rsidRPr="005D2F5D">
        <w:t xml:space="preserve">. The combination of piano sounds, string instruments, and electronic music </w:t>
      </w:r>
      <w:r w:rsidRPr="005D2F5D">
        <w:lastRenderedPageBreak/>
        <w:t>variety was used by Morales to deliver a sense of mystery that could go in and out of the romantic energy of the film. The other tracks used in the movie connect with a viewer at a personal emotional level</w:t>
      </w:r>
      <w:r w:rsidR="00BD44B3">
        <w:rPr>
          <w:shd w:val="clear" w:color="auto" w:fill="FFFFFF"/>
        </w:rPr>
        <w:t xml:space="preserve">. </w:t>
      </w:r>
    </w:p>
    <w:p w:rsidR="005D2F5D" w:rsidRPr="005D2F5D" w:rsidRDefault="00020C97" w:rsidP="00020C97">
      <w:pPr>
        <w:spacing w:line="480" w:lineRule="auto"/>
        <w:ind w:firstLine="720"/>
        <w:rPr>
          <w:shd w:val="clear" w:color="auto" w:fill="FFFFFF"/>
        </w:rPr>
      </w:pPr>
      <w:r w:rsidRPr="005D2F5D">
        <w:t xml:space="preserve">Graphics have an essential role when it comes to movie production. The producer did justice to the film </w:t>
      </w:r>
      <w:r w:rsidRPr="005D2F5D">
        <w:rPr>
          <w:i/>
          <w:iCs/>
        </w:rPr>
        <w:t>In Your Eyes</w:t>
      </w:r>
      <w:r w:rsidRPr="005D2F5D">
        <w:t>when it comes to both graphics and sound effects. The movie was produced with excellent graphic quality, best sound quality that is ear busting as well as the finest staring actors</w:t>
      </w:r>
      <w:r w:rsidR="00BD44B3">
        <w:rPr>
          <w:shd w:val="clear" w:color="auto" w:fill="FFFFFF"/>
        </w:rPr>
        <w:t>.</w:t>
      </w:r>
      <w:r w:rsidR="00BD44B3">
        <w:t>T</w:t>
      </w:r>
      <w:r w:rsidRPr="005D2F5D">
        <w:t>he quality of the film is excellent, that is so clear one feels as if they are part of it. The camera angles, stills, and lighting all emphasize the facial acting of the two lead characters. Additionally, the film's sound effects go hand in hand with the visuals not just for realism but for emotional impact too.</w:t>
      </w:r>
    </w:p>
    <w:p w:rsidR="005D2F5D" w:rsidRPr="005D2F5D" w:rsidRDefault="005D2F5D" w:rsidP="00020C97">
      <w:pPr>
        <w:spacing w:line="480" w:lineRule="auto"/>
        <w:ind w:firstLine="720"/>
        <w:rPr>
          <w:shd w:val="clear" w:color="auto" w:fill="FFFFFF"/>
        </w:rPr>
      </w:pPr>
      <w:r w:rsidRPr="005D2F5D">
        <w:rPr>
          <w:noProof/>
          <w:shd w:val="clear" w:color="auto" w:fill="FFFFFF"/>
        </w:rPr>
        <w:drawing>
          <wp:inline distT="0" distB="0" distL="0" distR="0">
            <wp:extent cx="4429125" cy="197977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your-eyes-movie-poster.jpe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66495" cy="1996482"/>
                    </a:xfrm>
                    <a:prstGeom prst="rect">
                      <a:avLst/>
                    </a:prstGeom>
                  </pic:spPr>
                </pic:pic>
              </a:graphicData>
            </a:graphic>
          </wp:inline>
        </w:drawing>
      </w:r>
    </w:p>
    <w:p w:rsidR="005D2F5D" w:rsidRPr="005D2F5D" w:rsidRDefault="005D2F5D" w:rsidP="005D2F5D">
      <w:pPr>
        <w:spacing w:line="480" w:lineRule="auto"/>
        <w:ind w:firstLine="720"/>
        <w:rPr>
          <w:shd w:val="clear" w:color="auto" w:fill="FFFFFF"/>
        </w:rPr>
      </w:pPr>
      <w:r w:rsidRPr="005D2F5D">
        <w:rPr>
          <w:shd w:val="clear" w:color="auto" w:fill="FFFFFF"/>
        </w:rPr>
        <w:t>Picture credit: WordPress.com</w:t>
      </w:r>
    </w:p>
    <w:p w:rsidR="00020C97" w:rsidRPr="005D2F5D" w:rsidRDefault="00020C97" w:rsidP="005D2F5D">
      <w:pPr>
        <w:spacing w:line="480" w:lineRule="auto"/>
        <w:ind w:firstLine="720"/>
        <w:rPr>
          <w:shd w:val="clear" w:color="auto" w:fill="FFFFFF"/>
        </w:rPr>
      </w:pPr>
      <w:r w:rsidRPr="005D2F5D">
        <w:t xml:space="preserve">As a Romantic Comedy film, the movie is recommended suitable for people from the ages of 13, so it does promote morality, and children can watch it without it affecting them. It mainly focuses on connection with a lot of wits. It goes beyond what a lot of romantic movies strive to achieve that is depicting a touching love story. Instead of doing that, </w:t>
      </w:r>
      <w:r w:rsidRPr="005D2F5D">
        <w:rPr>
          <w:i/>
          <w:iCs/>
        </w:rPr>
        <w:t>In Your Eyes</w:t>
      </w:r>
      <w:r w:rsidRPr="005D2F5D">
        <w:t xml:space="preserve"> is about the immaterial asset in love that we humans </w:t>
      </w:r>
      <w:proofErr w:type="spellStart"/>
      <w:r w:rsidR="001B0927">
        <w:t>think</w:t>
      </w:r>
      <w:r w:rsidRPr="005D2F5D">
        <w:t>we</w:t>
      </w:r>
      <w:proofErr w:type="spellEnd"/>
      <w:r w:rsidRPr="005D2F5D">
        <w:t xml:space="preserve"> are </w:t>
      </w:r>
      <w:r w:rsidRPr="005D2F5D">
        <w:lastRenderedPageBreak/>
        <w:t>capable of that is to truly connect with someone on a higher level that no one else can be able to understand</w:t>
      </w:r>
      <w:r w:rsidR="005612A1" w:rsidRPr="005D2F5D">
        <w:t>.</w:t>
      </w:r>
    </w:p>
    <w:p w:rsidR="00020C97" w:rsidRPr="005D2F5D" w:rsidRDefault="00020C97" w:rsidP="00020C97">
      <w:pPr>
        <w:spacing w:line="480" w:lineRule="auto"/>
        <w:ind w:firstLine="720"/>
        <w:rPr>
          <w:shd w:val="clear" w:color="auto" w:fill="FFFFFF"/>
        </w:rPr>
      </w:pPr>
      <w:r w:rsidRPr="005D2F5D">
        <w:t>Zoe Kazan has also followed in the footsteps of ladies who win over broader male audiences that have a whole lot to do with a counterweight presentation for the often balancing on vulgar- sexually and morally unruly pop culture. It most definitely promotes ethical behavior in society because the lady character surpasses that</w:t>
      </w:r>
      <w:r w:rsidR="00331412">
        <w:t xml:space="preserve"> in compassion and empathy</w:t>
      </w:r>
      <w:r w:rsidRPr="005D2F5D">
        <w:t>. The disorienting topic is straightforward to follow, and the dialogue is very witty. Though it takes a little bit of time to get its footing, when it does, it is interesting just as it is funny</w:t>
      </w:r>
      <w:r w:rsidR="005612A1" w:rsidRPr="005D2F5D">
        <w:t>.</w:t>
      </w:r>
    </w:p>
    <w:p w:rsidR="00020C97" w:rsidRPr="005D2F5D" w:rsidRDefault="00020C97" w:rsidP="00020C97">
      <w:pPr>
        <w:spacing w:line="480" w:lineRule="auto"/>
        <w:ind w:firstLine="720"/>
        <w:rPr>
          <w:shd w:val="clear" w:color="auto" w:fill="FFFFFF"/>
        </w:rPr>
      </w:pPr>
      <w:r w:rsidRPr="005D2F5D">
        <w:t>The movie is directing; it leads the viewer to get the most out of the film. It sets every voice, props, scenery, and location for a specific type of mood. Even though it isn't the usual Whedon story, the essential tale of love where two people feel connected, although they are thousands of miles apart, is utterly intriguing</w:t>
      </w:r>
      <w:r w:rsidR="001B0927">
        <w:t xml:space="preserve">. </w:t>
      </w:r>
      <w:r w:rsidRPr="005D2F5D">
        <w:t>The film has a twist where they can see through each other's eyes and into the other person's world is</w:t>
      </w:r>
      <w:r w:rsidRPr="005D2F5D">
        <w:rPr>
          <w:shd w:val="clear" w:color="auto" w:fill="FFFFFF"/>
        </w:rPr>
        <w:t>.</w:t>
      </w:r>
      <w:r w:rsidRPr="005D2F5D">
        <w:t xml:space="preserve"> In a lot of ways, the filming is quite stable in a </w:t>
      </w:r>
      <w:r w:rsidR="001B0927">
        <w:t xml:space="preserve">familiar </w:t>
      </w:r>
      <w:proofErr w:type="spellStart"/>
      <w:r w:rsidR="001B0927">
        <w:t>style</w:t>
      </w:r>
      <w:proofErr w:type="gramStart"/>
      <w:r w:rsidR="001B0927">
        <w:t>;</w:t>
      </w:r>
      <w:r w:rsidRPr="005D2F5D">
        <w:t>it</w:t>
      </w:r>
      <w:proofErr w:type="spellEnd"/>
      <w:proofErr w:type="gramEnd"/>
      <w:r w:rsidRPr="005D2F5D">
        <w:t xml:space="preserve"> is not drawing attention to itself apart from the scenes where two realities are made to blend. The ending of the film is somewhat rewarding. It may be lacking in some areas, but </w:t>
      </w:r>
      <w:r w:rsidRPr="005D2F5D">
        <w:rPr>
          <w:i/>
          <w:iCs/>
        </w:rPr>
        <w:t>In Your Eyes</w:t>
      </w:r>
      <w:r w:rsidRPr="005D2F5D">
        <w:t>, most certainly makes up for it in its compelling and original storytelling techniques.</w:t>
      </w:r>
    </w:p>
    <w:p w:rsidR="00020C97" w:rsidRPr="005D2F5D" w:rsidRDefault="00020C97" w:rsidP="00020C97">
      <w:pPr>
        <w:spacing w:line="480" w:lineRule="auto"/>
      </w:pPr>
    </w:p>
    <w:p w:rsidR="00020C97" w:rsidRPr="005D2F5D" w:rsidRDefault="00020C97" w:rsidP="00020C97">
      <w:pPr>
        <w:spacing w:line="480" w:lineRule="auto"/>
      </w:pPr>
    </w:p>
    <w:p w:rsidR="00020C97" w:rsidRPr="005D2F5D" w:rsidRDefault="00020C97" w:rsidP="00020C97">
      <w:pPr>
        <w:spacing w:line="480" w:lineRule="auto"/>
      </w:pPr>
    </w:p>
    <w:p w:rsidR="00020C97" w:rsidRPr="005D2F5D" w:rsidRDefault="00020C97" w:rsidP="00020C97">
      <w:pPr>
        <w:spacing w:line="480" w:lineRule="auto"/>
      </w:pPr>
    </w:p>
    <w:p w:rsidR="00020C97" w:rsidRPr="005D2F5D" w:rsidRDefault="00020C97" w:rsidP="00020C97">
      <w:pPr>
        <w:spacing w:line="480" w:lineRule="auto"/>
      </w:pPr>
    </w:p>
    <w:p w:rsidR="00020C97" w:rsidRPr="005D2F5D" w:rsidRDefault="00020C97" w:rsidP="00020C97">
      <w:pPr>
        <w:spacing w:line="480" w:lineRule="auto"/>
      </w:pPr>
    </w:p>
    <w:p w:rsidR="00020C97" w:rsidRPr="005D2F5D" w:rsidRDefault="00020C97" w:rsidP="00020C97">
      <w:pPr>
        <w:spacing w:line="480" w:lineRule="auto"/>
      </w:pPr>
    </w:p>
    <w:p w:rsidR="00020C97" w:rsidRPr="005D2F5D" w:rsidRDefault="00020C97" w:rsidP="00020C97">
      <w:pPr>
        <w:spacing w:line="480" w:lineRule="auto"/>
      </w:pPr>
    </w:p>
    <w:p w:rsidR="00020C97" w:rsidRPr="005D2F5D" w:rsidRDefault="00020C97" w:rsidP="00020C97">
      <w:pPr>
        <w:spacing w:line="480" w:lineRule="auto"/>
        <w:rPr>
          <w:b/>
          <w:bCs w:val="0"/>
        </w:rPr>
      </w:pPr>
    </w:p>
    <w:p w:rsidR="005612A1" w:rsidRPr="005D2F5D" w:rsidRDefault="005612A1" w:rsidP="00020C97">
      <w:pPr>
        <w:spacing w:line="480" w:lineRule="auto"/>
        <w:jc w:val="center"/>
        <w:rPr>
          <w:b/>
          <w:bCs w:val="0"/>
        </w:rPr>
      </w:pPr>
    </w:p>
    <w:p w:rsidR="0053081B" w:rsidRPr="005D2F5D" w:rsidRDefault="0053081B" w:rsidP="00020C97"/>
    <w:sectPr w:rsidR="0053081B" w:rsidRPr="005D2F5D" w:rsidSect="00BE7A0A">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0DDDB4" w15:done="0"/>
  <w15:commentEx w15:paraId="56477FFD" w15:done="0"/>
  <w15:commentEx w15:paraId="63B6CAE3" w15:done="0"/>
  <w15:commentEx w15:paraId="494A2C0F" w15:done="0"/>
  <w15:commentEx w15:paraId="044C78AA" w15:done="0"/>
  <w15:commentEx w15:paraId="0201F124" w15:done="0"/>
  <w15:commentEx w15:paraId="40ACA3DD" w15:done="1"/>
  <w15:commentEx w15:paraId="37EDBAC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0DDDB4" w16cid:durableId="222C52B2"/>
  <w16cid:commentId w16cid:paraId="56477FFD" w16cid:durableId="222C52F1"/>
  <w16cid:commentId w16cid:paraId="63B6CAE3" w16cid:durableId="222C530D"/>
  <w16cid:commentId w16cid:paraId="494A2C0F" w16cid:durableId="222C5855"/>
  <w16cid:commentId w16cid:paraId="044C78AA" w16cid:durableId="222C58CF"/>
  <w16cid:commentId w16cid:paraId="0201F124" w16cid:durableId="222C58F4"/>
  <w16cid:commentId w16cid:paraId="40ACA3DD" w16cid:durableId="222C5912"/>
  <w16cid:commentId w16cid:paraId="37EDBAC4" w16cid:durableId="222C594B"/>
</w16cid:commentsId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 Marte, Paul">
    <w15:presenceInfo w15:providerId="AD" w15:userId="S::Paul.DeMarte@ucdenver.edu::bf5033ba-0f65-4403-aa3d-3e73775cac2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2CD6"/>
    <w:rsid w:val="000046A7"/>
    <w:rsid w:val="00020C97"/>
    <w:rsid w:val="001B0927"/>
    <w:rsid w:val="002262C5"/>
    <w:rsid w:val="00277FEF"/>
    <w:rsid w:val="00331412"/>
    <w:rsid w:val="004134C0"/>
    <w:rsid w:val="00457F48"/>
    <w:rsid w:val="0053081B"/>
    <w:rsid w:val="0053526F"/>
    <w:rsid w:val="005612A1"/>
    <w:rsid w:val="00592CD6"/>
    <w:rsid w:val="005D2F5D"/>
    <w:rsid w:val="00BD44B3"/>
    <w:rsid w:val="00BE05A0"/>
    <w:rsid w:val="00BE7A0A"/>
    <w:rsid w:val="00C07361"/>
    <w:rsid w:val="00CD3E8E"/>
    <w:rsid w:val="00DC3A0B"/>
    <w:rsid w:val="00E36B77"/>
    <w:rsid w:val="00E95E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C97"/>
    <w:pPr>
      <w:spacing w:line="256" w:lineRule="auto"/>
    </w:pPr>
    <w:rPr>
      <w:rFonts w:ascii="Times New Roman" w:hAnsi="Times New Roman" w:cs="Times New Roman"/>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D3E8E"/>
    <w:rPr>
      <w:sz w:val="16"/>
      <w:szCs w:val="16"/>
    </w:rPr>
  </w:style>
  <w:style w:type="paragraph" w:styleId="CommentText">
    <w:name w:val="annotation text"/>
    <w:basedOn w:val="Normal"/>
    <w:link w:val="CommentTextChar"/>
    <w:uiPriority w:val="99"/>
    <w:semiHidden/>
    <w:unhideWhenUsed/>
    <w:rsid w:val="00CD3E8E"/>
    <w:pPr>
      <w:spacing w:line="240" w:lineRule="auto"/>
    </w:pPr>
    <w:rPr>
      <w:sz w:val="20"/>
      <w:szCs w:val="20"/>
    </w:rPr>
  </w:style>
  <w:style w:type="character" w:customStyle="1" w:styleId="CommentTextChar">
    <w:name w:val="Comment Text Char"/>
    <w:basedOn w:val="DefaultParagraphFont"/>
    <w:link w:val="CommentText"/>
    <w:uiPriority w:val="99"/>
    <w:semiHidden/>
    <w:rsid w:val="00CD3E8E"/>
    <w:rPr>
      <w:rFonts w:ascii="Times New Roman" w:hAnsi="Times New Roman" w:cs="Times New Roman"/>
      <w:bCs/>
      <w:sz w:val="20"/>
      <w:szCs w:val="20"/>
      <w:lang w:val="en-US"/>
    </w:rPr>
  </w:style>
  <w:style w:type="paragraph" w:styleId="CommentSubject">
    <w:name w:val="annotation subject"/>
    <w:basedOn w:val="CommentText"/>
    <w:next w:val="CommentText"/>
    <w:link w:val="CommentSubjectChar"/>
    <w:uiPriority w:val="99"/>
    <w:semiHidden/>
    <w:unhideWhenUsed/>
    <w:rsid w:val="00CD3E8E"/>
    <w:rPr>
      <w:b/>
    </w:rPr>
  </w:style>
  <w:style w:type="character" w:customStyle="1" w:styleId="CommentSubjectChar">
    <w:name w:val="Comment Subject Char"/>
    <w:basedOn w:val="CommentTextChar"/>
    <w:link w:val="CommentSubject"/>
    <w:uiPriority w:val="99"/>
    <w:semiHidden/>
    <w:rsid w:val="00CD3E8E"/>
    <w:rPr>
      <w:rFonts w:ascii="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D3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E8E"/>
    <w:rPr>
      <w:rFonts w:ascii="Segoe UI" w:hAnsi="Segoe UI" w:cs="Segoe UI"/>
      <w:bCs/>
      <w:sz w:val="18"/>
      <w:szCs w:val="18"/>
      <w:lang w:val="en-US"/>
    </w:rPr>
  </w:style>
</w:styles>
</file>

<file path=word/webSettings.xml><?xml version="1.0" encoding="utf-8"?>
<w:webSettings xmlns:r="http://schemas.openxmlformats.org/officeDocument/2006/relationships" xmlns:w="http://schemas.openxmlformats.org/wordprocessingml/2006/main">
  <w:divs>
    <w:div w:id="111813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webSettings" Target="webSettings.xml"/><Relationship Id="rId7"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Kamande</cp:lastModifiedBy>
  <cp:revision>4</cp:revision>
  <dcterms:created xsi:type="dcterms:W3CDTF">2020-03-31T17:19:00Z</dcterms:created>
  <dcterms:modified xsi:type="dcterms:W3CDTF">2020-04-01T03:52:00Z</dcterms:modified>
</cp:coreProperties>
</file>